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BAE" w:rsidRDefault="005E2BAE" w:rsidP="005E2BAE">
      <w:pPr>
        <w:pStyle w:val="ConsPlusNormal"/>
        <w:jc w:val="right"/>
        <w:outlineLvl w:val="1"/>
      </w:pPr>
      <w:r>
        <w:t xml:space="preserve">Приложение N </w:t>
      </w:r>
      <w:r w:rsidR="00A24B6D">
        <w:t>1</w:t>
      </w:r>
    </w:p>
    <w:p w:rsidR="005E2BAE" w:rsidRDefault="005E2BAE" w:rsidP="005E2BAE">
      <w:pPr>
        <w:pStyle w:val="ConsPlusNormal"/>
        <w:jc w:val="right"/>
      </w:pPr>
      <w:r>
        <w:t xml:space="preserve">к </w:t>
      </w:r>
      <w:r w:rsidR="00DA1FD6">
        <w:t>П</w:t>
      </w:r>
      <w:r w:rsidR="00B04C23">
        <w:t>рогноз</w:t>
      </w:r>
      <w:r w:rsidR="00DA1FD6">
        <w:t>у</w:t>
      </w:r>
      <w:r w:rsidR="00B04C23">
        <w:t xml:space="preserve"> </w:t>
      </w:r>
      <w:r w:rsidR="00C20E31">
        <w:t>(п.</w:t>
      </w:r>
      <w:r w:rsidR="009001A4">
        <w:t>1</w:t>
      </w:r>
      <w:r w:rsidR="00C20E31">
        <w:t>)</w:t>
      </w:r>
    </w:p>
    <w:p w:rsidR="005E2BAE" w:rsidRDefault="005E2BAE" w:rsidP="005E2BAE">
      <w:pPr>
        <w:pStyle w:val="ConsPlusNormal"/>
        <w:jc w:val="right"/>
      </w:pPr>
    </w:p>
    <w:p w:rsidR="005E2BAE" w:rsidRDefault="005E2BAE" w:rsidP="005E2BAE">
      <w:pPr>
        <w:pStyle w:val="ConsPlusNormal"/>
        <w:jc w:val="center"/>
      </w:pPr>
    </w:p>
    <w:p w:rsidR="005E2BAE" w:rsidRDefault="005E2BAE" w:rsidP="005E2BAE">
      <w:pPr>
        <w:pStyle w:val="ConsPlusNormal"/>
        <w:jc w:val="center"/>
      </w:pPr>
      <w:bookmarkStart w:id="0" w:name="P2666"/>
      <w:bookmarkEnd w:id="0"/>
      <w:r>
        <w:t>РАСЧЕТ</w:t>
      </w:r>
    </w:p>
    <w:p w:rsidR="005E2BAE" w:rsidRDefault="005E2BAE" w:rsidP="005E2BAE">
      <w:pPr>
        <w:pStyle w:val="ConsPlusNormal"/>
        <w:jc w:val="center"/>
      </w:pPr>
      <w:r>
        <w:t>прогнозного объема поступлений доходов от штрафов,</w:t>
      </w:r>
    </w:p>
    <w:p w:rsidR="005E2BAE" w:rsidRDefault="005E2BAE" w:rsidP="005E2BAE">
      <w:pPr>
        <w:pStyle w:val="ConsPlusNormal"/>
        <w:jc w:val="center"/>
      </w:pPr>
      <w:r>
        <w:t xml:space="preserve">санкций, возмещения ущерба на </w:t>
      </w:r>
      <w:r w:rsidR="00C20E31">
        <w:t>очередной</w:t>
      </w:r>
      <w:r>
        <w:t xml:space="preserve"> финансовый</w:t>
      </w:r>
    </w:p>
    <w:p w:rsidR="005E2BAE" w:rsidRDefault="005E2BAE" w:rsidP="005E2BAE">
      <w:pPr>
        <w:pStyle w:val="ConsPlusNormal"/>
        <w:jc w:val="center"/>
      </w:pPr>
      <w:r>
        <w:t>год и плановый период</w:t>
      </w:r>
    </w:p>
    <w:p w:rsidR="00557818" w:rsidRDefault="00557818" w:rsidP="005E2BAE">
      <w:pPr>
        <w:pStyle w:val="ConsPlusNormal"/>
        <w:jc w:val="center"/>
      </w:pPr>
      <w:r>
        <w:t>(Аппарат Губернатора и Правительства Камчатского края)</w:t>
      </w:r>
    </w:p>
    <w:p w:rsidR="005E2BAE" w:rsidRDefault="005E2BAE" w:rsidP="005E2BAE">
      <w:pPr>
        <w:pStyle w:val="ConsPlusNormal"/>
        <w:jc w:val="center"/>
      </w:pPr>
    </w:p>
    <w:tbl>
      <w:tblPr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24"/>
        <w:gridCol w:w="2490"/>
        <w:gridCol w:w="1276"/>
        <w:gridCol w:w="1417"/>
        <w:gridCol w:w="1559"/>
        <w:gridCol w:w="1559"/>
        <w:gridCol w:w="1559"/>
        <w:gridCol w:w="1560"/>
        <w:gridCol w:w="1842"/>
      </w:tblGrid>
      <w:tr w:rsidR="00DC5D37" w:rsidTr="00B54FC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 п/п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вида доходов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денежного взыскания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E43712" w:rsidP="00E4371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12" w:rsidRDefault="00E43712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  <w:p w:rsidR="00DC5D37" w:rsidRDefault="00E43712" w:rsidP="00E4371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12" w:rsidRDefault="00E43712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  <w:p w:rsidR="00DC5D37" w:rsidRPr="00E43712" w:rsidRDefault="00E43712" w:rsidP="004153FF">
            <w:r>
              <w:t>201</w:t>
            </w:r>
            <w:r w:rsidR="004153FF">
              <w:t>9</w:t>
            </w:r>
            <w: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Усредненный расчет за 2017-2019</w:t>
            </w:r>
            <w:r w:rsidR="00B01079">
              <w:rPr>
                <w:lang w:eastAsia="en-US"/>
              </w:rPr>
              <w:t>гг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Очередной финансовый год</w:t>
            </w:r>
            <w:r w:rsidR="00C66CA9">
              <w:rPr>
                <w:lang w:eastAsia="en-US"/>
              </w:rPr>
              <w:t xml:space="preserve"> 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Первый год 2022 планового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Второй год 2023 планового периода</w:t>
            </w:r>
          </w:p>
        </w:tc>
      </w:tr>
      <w:tr w:rsidR="00DC5D37" w:rsidTr="00B54F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AC72D2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AC72D2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D37" w:rsidRDefault="00DC5D37" w:rsidP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</w:tr>
      <w:tr w:rsidR="00DC5D37" w:rsidTr="00DC5D37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5D37" w:rsidRDefault="00AC72D2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(4+5+6)/3=</w:t>
            </w:r>
            <w:r w:rsidR="00DC5D37"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C5D37" w:rsidTr="00DC5D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DC5D37" w:rsidP="003F132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80411607010020000140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37" w:rsidRPr="00E43712" w:rsidRDefault="00E43712" w:rsidP="00E43712">
            <w:pPr>
              <w:pStyle w:val="ConsPlusNormal"/>
              <w:spacing w:line="276" w:lineRule="auto"/>
              <w:ind w:firstLine="283"/>
              <w:jc w:val="both"/>
              <w:rPr>
                <w:szCs w:val="22"/>
                <w:lang w:eastAsia="en-US"/>
              </w:rPr>
            </w:pPr>
            <w:r w:rsidRPr="00E43712">
              <w:rPr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</w:t>
            </w:r>
            <w:r w:rsidRPr="00E43712">
              <w:rPr>
                <w:szCs w:val="22"/>
              </w:rPr>
              <w:lastRenderedPageBreak/>
              <w:t>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  <w:bookmarkStart w:id="1" w:name="_GoBack"/>
            <w:bookmarkEnd w:id="1"/>
            <w:r>
              <w:rPr>
                <w:lang w:eastAsia="en-US"/>
              </w:rPr>
              <w:t>4 127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30 019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-4 666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19 82</w:t>
            </w:r>
            <w:r w:rsidR="0045339E"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19 82</w:t>
            </w:r>
            <w:r w:rsidR="0045339E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19 82</w:t>
            </w:r>
            <w:r w:rsidR="0045339E">
              <w:rPr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19 82</w:t>
            </w:r>
            <w:r w:rsidR="0045339E">
              <w:rPr>
                <w:lang w:eastAsia="en-US"/>
              </w:rPr>
              <w:t>7</w:t>
            </w:r>
          </w:p>
        </w:tc>
      </w:tr>
      <w:tr w:rsidR="00DC5D37" w:rsidTr="00DC5D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80411607010020000140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37" w:rsidRDefault="00E43712" w:rsidP="00190F60">
            <w:pPr>
              <w:pStyle w:val="ConsPlusNormal"/>
              <w:spacing w:line="276" w:lineRule="auto"/>
              <w:ind w:firstLine="283"/>
              <w:jc w:val="both"/>
              <w:rPr>
                <w:lang w:eastAsia="en-US"/>
              </w:rPr>
            </w:pPr>
            <w:r w:rsidRPr="00E43712">
              <w:rPr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  <w:r>
              <w:rPr>
                <w:lang w:eastAsia="en-US"/>
              </w:rPr>
              <w:t xml:space="preserve"> </w:t>
            </w:r>
            <w:r w:rsidR="00DC5D37">
              <w:rPr>
                <w:lang w:eastAsia="en-US"/>
              </w:rPr>
              <w:t>(</w:t>
            </w:r>
            <w:r w:rsidR="00921B5A">
              <w:rPr>
                <w:lang w:eastAsia="en-US"/>
              </w:rPr>
              <w:t xml:space="preserve">в части </w:t>
            </w:r>
            <w:r w:rsidR="00DC5D37">
              <w:rPr>
                <w:lang w:eastAsia="en-US"/>
              </w:rPr>
              <w:t>КГ</w:t>
            </w:r>
            <w:r w:rsidR="00190F60">
              <w:rPr>
                <w:lang w:eastAsia="en-US"/>
              </w:rPr>
              <w:t>К</w:t>
            </w:r>
            <w:r w:rsidR="00DC5D37">
              <w:rPr>
                <w:lang w:eastAsia="en-US"/>
              </w:rPr>
              <w:t>У «</w:t>
            </w:r>
            <w:proofErr w:type="spellStart"/>
            <w:r w:rsidR="00DC5D37">
              <w:rPr>
                <w:lang w:eastAsia="en-US"/>
              </w:rPr>
              <w:t>Сыпучка</w:t>
            </w:r>
            <w:proofErr w:type="spellEnd"/>
            <w:r w:rsidR="00DC5D37">
              <w:rPr>
                <w:lang w:eastAsia="en-US"/>
              </w:rPr>
              <w:t>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95 298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19 475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55 366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56 713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56 713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56 713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56 713</w:t>
            </w:r>
          </w:p>
        </w:tc>
      </w:tr>
      <w:tr w:rsidR="00DC5D37" w:rsidTr="00DC5D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DC5D3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37" w:rsidRDefault="00DC5D37">
            <w:pPr>
              <w:pStyle w:val="ConsPlusNormal"/>
              <w:spacing w:line="276" w:lineRule="auto"/>
              <w:ind w:firstLine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129 425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49 494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50 </w:t>
            </w:r>
            <w:r w:rsidR="0045339E">
              <w:rPr>
                <w:lang w:eastAsia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76 5</w:t>
            </w:r>
            <w:r w:rsidR="0045339E">
              <w:rPr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76 5</w:t>
            </w:r>
            <w:r w:rsidR="0045339E">
              <w:rPr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76 5</w:t>
            </w:r>
            <w:r w:rsidR="0045339E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37" w:rsidRDefault="00763512" w:rsidP="0045339E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76 5</w:t>
            </w:r>
            <w:r w:rsidR="0045339E">
              <w:rPr>
                <w:lang w:eastAsia="en-US"/>
              </w:rPr>
              <w:t>40</w:t>
            </w:r>
          </w:p>
        </w:tc>
      </w:tr>
    </w:tbl>
    <w:p w:rsidR="00A20184" w:rsidRDefault="00A20184"/>
    <w:sectPr w:rsidR="00A20184" w:rsidSect="00124879">
      <w:footerReference w:type="default" r:id="rId7"/>
      <w:pgSz w:w="16838" w:h="11906" w:orient="landscape"/>
      <w:pgMar w:top="851" w:right="1134" w:bottom="1701" w:left="1134" w:header="709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879" w:rsidRDefault="00124879" w:rsidP="00124879">
      <w:pPr>
        <w:spacing w:after="0" w:line="240" w:lineRule="auto"/>
      </w:pPr>
      <w:r>
        <w:separator/>
      </w:r>
    </w:p>
  </w:endnote>
  <w:endnote w:type="continuationSeparator" w:id="0">
    <w:p w:rsidR="00124879" w:rsidRDefault="00124879" w:rsidP="0012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217630"/>
      <w:docPartObj>
        <w:docPartGallery w:val="Page Numbers (Bottom of Page)"/>
        <w:docPartUnique/>
      </w:docPartObj>
    </w:sdtPr>
    <w:sdtEndPr/>
    <w:sdtContent>
      <w:p w:rsidR="00124879" w:rsidRDefault="001248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818">
          <w:rPr>
            <w:noProof/>
          </w:rPr>
          <w:t>2</w:t>
        </w:r>
        <w:r>
          <w:fldChar w:fldCharType="end"/>
        </w:r>
      </w:p>
    </w:sdtContent>
  </w:sdt>
  <w:p w:rsidR="00124879" w:rsidRDefault="001248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879" w:rsidRDefault="00124879" w:rsidP="00124879">
      <w:pPr>
        <w:spacing w:after="0" w:line="240" w:lineRule="auto"/>
      </w:pPr>
      <w:r>
        <w:separator/>
      </w:r>
    </w:p>
  </w:footnote>
  <w:footnote w:type="continuationSeparator" w:id="0">
    <w:p w:rsidR="00124879" w:rsidRDefault="00124879" w:rsidP="00124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BAE"/>
    <w:rsid w:val="00124879"/>
    <w:rsid w:val="00190F60"/>
    <w:rsid w:val="0030018D"/>
    <w:rsid w:val="003F1329"/>
    <w:rsid w:val="004153FF"/>
    <w:rsid w:val="0045339E"/>
    <w:rsid w:val="00557818"/>
    <w:rsid w:val="005850AF"/>
    <w:rsid w:val="005E2BAE"/>
    <w:rsid w:val="006A5071"/>
    <w:rsid w:val="00763512"/>
    <w:rsid w:val="009001A4"/>
    <w:rsid w:val="00921B5A"/>
    <w:rsid w:val="00A20184"/>
    <w:rsid w:val="00A24B6D"/>
    <w:rsid w:val="00AC72D2"/>
    <w:rsid w:val="00B01079"/>
    <w:rsid w:val="00B04C23"/>
    <w:rsid w:val="00C20E31"/>
    <w:rsid w:val="00C66CA9"/>
    <w:rsid w:val="00DA1FD6"/>
    <w:rsid w:val="00DC5D37"/>
    <w:rsid w:val="00E43712"/>
    <w:rsid w:val="00EB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0395D2"/>
  <w15:chartTrackingRefBased/>
  <w15:docId w15:val="{12579B4B-502F-4043-9369-D4B100CD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B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E2B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1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107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2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4879"/>
  </w:style>
  <w:style w:type="paragraph" w:styleId="a8">
    <w:name w:val="footer"/>
    <w:basedOn w:val="a"/>
    <w:link w:val="a9"/>
    <w:uiPriority w:val="99"/>
    <w:unhideWhenUsed/>
    <w:rsid w:val="0012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BC61C-FECF-4415-8D05-362AC6A4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Судовцова Галина Александровна</dc:creator>
  <cp:keywords/>
  <dc:description/>
  <cp:lastModifiedBy>Гросфельд Юлия Владимировна</cp:lastModifiedBy>
  <cp:revision>3</cp:revision>
  <cp:lastPrinted>2020-08-20T09:21:00Z</cp:lastPrinted>
  <dcterms:created xsi:type="dcterms:W3CDTF">2020-10-26T05:39:00Z</dcterms:created>
  <dcterms:modified xsi:type="dcterms:W3CDTF">2020-10-26T22:38:00Z</dcterms:modified>
</cp:coreProperties>
</file>